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C8FA6" w14:textId="77777777" w:rsidR="005C5E15" w:rsidRPr="005C5E15" w:rsidRDefault="005C5E15" w:rsidP="005C5E15">
      <w:bookmarkStart w:id="0" w:name="_GoBack"/>
      <w:bookmarkEnd w:id="0"/>
      <w:r w:rsidRPr="005C5E15">
        <w:rPr>
          <w:noProof/>
        </w:rPr>
        <w:drawing>
          <wp:inline distT="0" distB="0" distL="0" distR="0" wp14:anchorId="3175F890" wp14:editId="15CD75F8">
            <wp:extent cx="2095500" cy="317500"/>
            <wp:effectExtent l="0" t="0" r="12700" b="1270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317500"/>
                    </a:xfrm>
                    <a:prstGeom prst="rect">
                      <a:avLst/>
                    </a:prstGeom>
                    <a:noFill/>
                    <a:ln>
                      <a:noFill/>
                    </a:ln>
                  </pic:spPr>
                </pic:pic>
              </a:graphicData>
            </a:graphic>
          </wp:inline>
        </w:drawing>
      </w:r>
    </w:p>
    <w:p w14:paraId="218FADF8" w14:textId="77777777" w:rsidR="005C5E15" w:rsidRDefault="005C5E15" w:rsidP="005C5E15">
      <w:r w:rsidRPr="005C5E15">
        <w:t xml:space="preserve">EPA 402/F‐12/005 | February 2013 </w:t>
      </w:r>
    </w:p>
    <w:p w14:paraId="48B981CF" w14:textId="77777777" w:rsidR="00493429" w:rsidRDefault="00493429" w:rsidP="005C5E15"/>
    <w:p w14:paraId="0FB5BDEA" w14:textId="49FE134C" w:rsidR="00493429" w:rsidRPr="005C5E15" w:rsidRDefault="00897F20" w:rsidP="000F6ACC">
      <w:pPr>
        <w:jc w:val="center"/>
      </w:pPr>
      <w:r w:rsidRPr="005C5E15">
        <w:rPr>
          <w:noProof/>
        </w:rPr>
        <w:drawing>
          <wp:inline distT="0" distB="0" distL="0" distR="0" wp14:anchorId="33372BA5" wp14:editId="65B03E7C">
            <wp:extent cx="5943600" cy="45198"/>
            <wp:effectExtent l="0" t="0" r="0" b="57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5198"/>
                    </a:xfrm>
                    <a:prstGeom prst="rect">
                      <a:avLst/>
                    </a:prstGeom>
                    <a:noFill/>
                    <a:ln>
                      <a:noFill/>
                    </a:ln>
                  </pic:spPr>
                </pic:pic>
              </a:graphicData>
            </a:graphic>
          </wp:inline>
        </w:drawing>
      </w:r>
    </w:p>
    <w:p w14:paraId="2011D4B1" w14:textId="45D77FA7" w:rsidR="005C5E15" w:rsidRPr="0072704D" w:rsidRDefault="005C5E15" w:rsidP="0062053F">
      <w:pPr>
        <w:jc w:val="center"/>
        <w:rPr>
          <w:rFonts w:ascii="Arial" w:hAnsi="Arial" w:cs="Arial"/>
          <w:color w:val="70AD47" w:themeColor="accent6"/>
          <w:sz w:val="52"/>
          <w:szCs w:val="52"/>
        </w:rPr>
      </w:pPr>
      <w:r w:rsidRPr="0072704D">
        <w:rPr>
          <w:rFonts w:ascii="Arial" w:hAnsi="Arial" w:cs="Arial"/>
          <w:color w:val="70AD47" w:themeColor="accent6"/>
          <w:sz w:val="52"/>
          <w:szCs w:val="52"/>
        </w:rPr>
        <w:t>BASIC</w:t>
      </w:r>
      <w:r w:rsidRPr="00387382">
        <w:rPr>
          <w:rFonts w:ascii="Arial" w:hAnsi="Arial" w:cs="Arial"/>
          <w:sz w:val="52"/>
          <w:szCs w:val="52"/>
        </w:rPr>
        <w:t xml:space="preserve"> </w:t>
      </w:r>
      <w:r w:rsidRPr="000F6ACC">
        <w:rPr>
          <w:rFonts w:ascii="Arial" w:hAnsi="Arial" w:cs="Arial"/>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RADON</w:t>
      </w:r>
      <w:r w:rsidR="0062053F" w:rsidRPr="00387382">
        <w:rPr>
          <w:rFonts w:ascii="Arial" w:hAnsi="Arial" w:cs="Arial"/>
          <w:sz w:val="52"/>
          <w:szCs w:val="52"/>
        </w:rPr>
        <w:t xml:space="preserve"> </w:t>
      </w:r>
      <w:r w:rsidRPr="0072704D">
        <w:rPr>
          <w:rFonts w:ascii="Arial" w:hAnsi="Arial" w:cs="Arial"/>
          <w:color w:val="70AD47" w:themeColor="accent6"/>
          <w:sz w:val="52"/>
          <w:szCs w:val="52"/>
        </w:rPr>
        <w:t>FACTS</w:t>
      </w:r>
    </w:p>
    <w:p w14:paraId="4263C798" w14:textId="7849626D" w:rsidR="004A624C" w:rsidRPr="00522E4F" w:rsidRDefault="00017A37" w:rsidP="000F6ACC">
      <w:pPr>
        <w:jc w:val="center"/>
        <w:rPr>
          <w:rFonts w:ascii="Arial" w:hAnsi="Arial" w:cs="Arial"/>
          <w:sz w:val="44"/>
          <w:szCs w:val="44"/>
        </w:rPr>
      </w:pPr>
      <w:r w:rsidRPr="005C5E15">
        <w:rPr>
          <w:noProof/>
        </w:rPr>
        <w:drawing>
          <wp:inline distT="0" distB="0" distL="0" distR="0" wp14:anchorId="3251F904" wp14:editId="4690B767">
            <wp:extent cx="5909310" cy="5334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5944208" cy="53655"/>
                    </a:xfrm>
                    <a:prstGeom prst="rect">
                      <a:avLst/>
                    </a:prstGeom>
                    <a:noFill/>
                    <a:ln>
                      <a:noFill/>
                    </a:ln>
                  </pic:spPr>
                </pic:pic>
              </a:graphicData>
            </a:graphic>
          </wp:inline>
        </w:drawing>
      </w:r>
    </w:p>
    <w:p w14:paraId="151182FD" w14:textId="77777777" w:rsidR="00EC790F" w:rsidRDefault="00EC790F" w:rsidP="005C5E15">
      <w:pPr>
        <w:rPr>
          <w:b/>
          <w:bCs/>
        </w:rPr>
      </w:pPr>
    </w:p>
    <w:p w14:paraId="59A62D6D" w14:textId="5C0323B1" w:rsidR="00387382" w:rsidRPr="0072704D" w:rsidRDefault="00387382" w:rsidP="005C5E15">
      <w:pPr>
        <w:rPr>
          <w:b/>
          <w:bCs/>
          <w:color w:val="5B9BD5" w:themeColor="accent5"/>
          <w:sz w:val="28"/>
          <w:szCs w:val="28"/>
        </w:rPr>
      </w:pPr>
    </w:p>
    <w:p w14:paraId="6A443D1F" w14:textId="01A3F428" w:rsidR="00387382" w:rsidRPr="0072704D" w:rsidRDefault="00387382" w:rsidP="00387382">
      <w:pPr>
        <w:jc w:val="center"/>
        <w:rPr>
          <w:rFonts w:ascii="Arial" w:hAnsi="Arial" w:cs="Arial"/>
          <w:color w:val="5B9BD5" w:themeColor="accent5"/>
          <w:sz w:val="28"/>
          <w:szCs w:val="28"/>
        </w:rPr>
      </w:pPr>
      <w:r w:rsidRPr="0072704D">
        <w:rPr>
          <w:rFonts w:ascii="Arial" w:hAnsi="Arial" w:cs="Arial"/>
          <w:b/>
          <w:bCs/>
          <w:color w:val="5B9BD5" w:themeColor="accent5"/>
          <w:sz w:val="28"/>
          <w:szCs w:val="28"/>
        </w:rPr>
        <w:t>The U.S. Surgeon General recommends ALL homes be tested for radon gas.</w:t>
      </w:r>
    </w:p>
    <w:p w14:paraId="5729A775" w14:textId="4A699129" w:rsidR="00387382" w:rsidRDefault="00387382" w:rsidP="005C5E15">
      <w:pPr>
        <w:rPr>
          <w:b/>
          <w:bCs/>
        </w:rPr>
      </w:pPr>
    </w:p>
    <w:p w14:paraId="740A0CD1" w14:textId="77777777" w:rsidR="00387382" w:rsidRDefault="00387382" w:rsidP="005C5E15">
      <w:pPr>
        <w:rPr>
          <w:b/>
          <w:bCs/>
        </w:rPr>
      </w:pPr>
    </w:p>
    <w:p w14:paraId="67195CB8" w14:textId="77777777" w:rsidR="005C5E15" w:rsidRPr="0072704D" w:rsidRDefault="005C5E15" w:rsidP="005C5E15">
      <w:pPr>
        <w:rPr>
          <w:rFonts w:ascii="Arial" w:hAnsi="Arial" w:cs="Arial"/>
          <w:color w:val="5B9BD5" w:themeColor="accent5"/>
          <w:sz w:val="28"/>
          <w:szCs w:val="28"/>
        </w:rPr>
      </w:pPr>
      <w:r w:rsidRPr="0072704D">
        <w:rPr>
          <w:rFonts w:ascii="Arial" w:hAnsi="Arial" w:cs="Arial"/>
          <w:b/>
          <w:bCs/>
          <w:color w:val="5B9BD5" w:themeColor="accent5"/>
          <w:sz w:val="28"/>
          <w:szCs w:val="28"/>
        </w:rPr>
        <w:t xml:space="preserve">Breathing radon in your home can cause lung cancer </w:t>
      </w:r>
    </w:p>
    <w:p w14:paraId="5306F78D" w14:textId="63CAB214" w:rsidR="005C5E15" w:rsidRPr="0072704D" w:rsidRDefault="000F6ACC" w:rsidP="005C5E15">
      <w:pPr>
        <w:rPr>
          <w:rFonts w:ascii="Arial" w:hAnsi="Arial" w:cs="Arial"/>
        </w:rPr>
      </w:pPr>
      <w:r w:rsidRPr="0072704D">
        <w:rPr>
          <w:rFonts w:ascii="Arial" w:hAnsi="Arial" w:cs="Arial"/>
          <w:noProof/>
        </w:rPr>
        <w:drawing>
          <wp:anchor distT="0" distB="0" distL="114300" distR="114300" simplePos="0" relativeHeight="251658240" behindDoc="0" locked="0" layoutInCell="1" allowOverlap="1" wp14:anchorId="0EC3637F" wp14:editId="681136E4">
            <wp:simplePos x="0" y="0"/>
            <wp:positionH relativeFrom="margin">
              <wp:posOffset>4508500</wp:posOffset>
            </wp:positionH>
            <wp:positionV relativeFrom="margin">
              <wp:posOffset>3390265</wp:posOffset>
            </wp:positionV>
            <wp:extent cx="2210435" cy="2483485"/>
            <wp:effectExtent l="0" t="0" r="0" b="571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0435" cy="2483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704D" w:rsidRPr="0072704D">
        <w:rPr>
          <w:rFonts w:ascii="Arial" w:hAnsi="Arial" w:cs="Arial"/>
          <w:noProof/>
        </w:rPr>
        <mc:AlternateContent>
          <mc:Choice Requires="wps">
            <w:drawing>
              <wp:anchor distT="0" distB="0" distL="114300" distR="114300" simplePos="0" relativeHeight="251659264" behindDoc="0" locked="0" layoutInCell="1" allowOverlap="1" wp14:anchorId="44596FBF" wp14:editId="721E8593">
                <wp:simplePos x="0" y="0"/>
                <wp:positionH relativeFrom="column">
                  <wp:posOffset>4585335</wp:posOffset>
                </wp:positionH>
                <wp:positionV relativeFrom="paragraph">
                  <wp:posOffset>403225</wp:posOffset>
                </wp:positionV>
                <wp:extent cx="2209800" cy="2481580"/>
                <wp:effectExtent l="0" t="0" r="0" b="7620"/>
                <wp:wrapSquare wrapText="bothSides"/>
                <wp:docPr id="54" name="Text Box 54"/>
                <wp:cNvGraphicFramePr/>
                <a:graphic xmlns:a="http://schemas.openxmlformats.org/drawingml/2006/main">
                  <a:graphicData uri="http://schemas.microsoft.com/office/word/2010/wordprocessingShape">
                    <wps:wsp>
                      <wps:cNvSpPr txBox="1"/>
                      <wps:spPr>
                        <a:xfrm>
                          <a:off x="0" y="0"/>
                          <a:ext cx="2209800" cy="24815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A114F9" w14:textId="77777777" w:rsidR="0072704D" w:rsidRDefault="00387382" w:rsidP="00387382">
                            <w:pPr>
                              <w:rPr>
                                <w:rFonts w:ascii="Arial" w:hAnsi="Arial" w:cs="Arial"/>
                                <w:color w:val="70AD47" w:themeColor="accent6"/>
                                <w:sz w:val="36"/>
                                <w:szCs w:val="36"/>
                              </w:rPr>
                            </w:pPr>
                            <w:r w:rsidRPr="0072704D">
                              <w:rPr>
                                <w:rFonts w:ascii="Arial" w:hAnsi="Arial" w:cs="Arial"/>
                                <w:color w:val="70AD47" w:themeColor="accent6"/>
                                <w:sz w:val="36"/>
                                <w:szCs w:val="36"/>
                              </w:rPr>
                              <w:t>Radon is a serious health risk. It can be reduced easily and cost</w:t>
                            </w:r>
                            <w:r w:rsidRPr="0072704D">
                              <w:rPr>
                                <w:rFonts w:ascii="Calibri" w:eastAsia="Calibri" w:hAnsi="Calibri" w:cs="Calibri"/>
                                <w:color w:val="70AD47" w:themeColor="accent6"/>
                                <w:sz w:val="36"/>
                                <w:szCs w:val="36"/>
                              </w:rPr>
                              <w:t>‐</w:t>
                            </w:r>
                            <w:r w:rsidRPr="0072704D">
                              <w:rPr>
                                <w:rFonts w:ascii="Arial" w:hAnsi="Arial" w:cs="Arial"/>
                                <w:color w:val="70AD47" w:themeColor="accent6"/>
                                <w:sz w:val="36"/>
                                <w:szCs w:val="36"/>
                              </w:rPr>
                              <w:t>effectively. Take action today. Encourage your friends and family</w:t>
                            </w:r>
                          </w:p>
                          <w:p w14:paraId="0739880E" w14:textId="16AE726C" w:rsidR="00387382" w:rsidRPr="0072704D" w:rsidRDefault="00387382" w:rsidP="00387382">
                            <w:pPr>
                              <w:rPr>
                                <w:rFonts w:ascii="Arial" w:hAnsi="Arial" w:cs="Arial"/>
                                <w:color w:val="70AD47" w:themeColor="accent6"/>
                                <w:sz w:val="36"/>
                                <w:szCs w:val="36"/>
                              </w:rPr>
                            </w:pPr>
                            <w:r w:rsidRPr="0072704D">
                              <w:rPr>
                                <w:rFonts w:ascii="Arial" w:hAnsi="Arial" w:cs="Arial"/>
                                <w:color w:val="70AD47" w:themeColor="accent6"/>
                                <w:sz w:val="36"/>
                                <w:szCs w:val="36"/>
                              </w:rPr>
                              <w:t xml:space="preserve"> members to do the same! </w:t>
                            </w:r>
                          </w:p>
                          <w:p w14:paraId="02FB47ED" w14:textId="77777777" w:rsidR="00387382" w:rsidRPr="0072704D" w:rsidRDefault="00387382">
                            <w:pPr>
                              <w:rPr>
                                <w:color w:val="A8D08D"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4596FBF" id="_x0000_t202" coordsize="21600,21600" o:spt="202" path="m0,0l0,21600,21600,21600,21600,0xe">
                <v:stroke joinstyle="miter"/>
                <v:path gradientshapeok="t" o:connecttype="rect"/>
              </v:shapetype>
              <v:shape id="Text Box 54" o:spid="_x0000_s1026" type="#_x0000_t202" style="position:absolute;margin-left:361.05pt;margin-top:31.75pt;width:174pt;height:1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" filled="f" stroked="f">
                <v:textbox>
                  <w:txbxContent>
                    <w:p w14:paraId="38A114F9" w14:textId="77777777" w:rsidR="0072704D" w:rsidRDefault="00387382" w:rsidP="00387382">
                      <w:pPr>
                        <w:rPr>
                          <w:rFonts w:ascii="Arial" w:hAnsi="Arial" w:cs="Arial"/>
                          <w:color w:val="70AD47" w:themeColor="accent6"/>
                          <w:sz w:val="36"/>
                          <w:szCs w:val="36"/>
                        </w:rPr>
                      </w:pPr>
                      <w:r w:rsidRPr="0072704D">
                        <w:rPr>
                          <w:rFonts w:ascii="Arial" w:hAnsi="Arial" w:cs="Arial"/>
                          <w:color w:val="70AD47" w:themeColor="accent6"/>
                          <w:sz w:val="36"/>
                          <w:szCs w:val="36"/>
                        </w:rPr>
                        <w:t>Radon is a serious health risk. It can be reduced easily and cost</w:t>
                      </w:r>
                      <w:r w:rsidRPr="0072704D">
                        <w:rPr>
                          <w:rFonts w:ascii="Calibri" w:eastAsia="Calibri" w:hAnsi="Calibri" w:cs="Calibri"/>
                          <w:color w:val="70AD47" w:themeColor="accent6"/>
                          <w:sz w:val="36"/>
                          <w:szCs w:val="36"/>
                        </w:rPr>
                        <w:t>‐</w:t>
                      </w:r>
                      <w:r w:rsidRPr="0072704D">
                        <w:rPr>
                          <w:rFonts w:ascii="Arial" w:hAnsi="Arial" w:cs="Arial"/>
                          <w:color w:val="70AD47" w:themeColor="accent6"/>
                          <w:sz w:val="36"/>
                          <w:szCs w:val="36"/>
                        </w:rPr>
                        <w:t>effectively. Take action today. Encourage your friends and family</w:t>
                      </w:r>
                    </w:p>
                    <w:p w14:paraId="0739880E" w14:textId="16AE726C" w:rsidR="00387382" w:rsidRPr="0072704D" w:rsidRDefault="00387382" w:rsidP="00387382">
                      <w:pPr>
                        <w:rPr>
                          <w:rFonts w:ascii="Arial" w:hAnsi="Arial" w:cs="Arial"/>
                          <w:color w:val="70AD47" w:themeColor="accent6"/>
                          <w:sz w:val="36"/>
                          <w:szCs w:val="36"/>
                        </w:rPr>
                      </w:pPr>
                      <w:r w:rsidRPr="0072704D">
                        <w:rPr>
                          <w:rFonts w:ascii="Arial" w:hAnsi="Arial" w:cs="Arial"/>
                          <w:color w:val="70AD47" w:themeColor="accent6"/>
                          <w:sz w:val="36"/>
                          <w:szCs w:val="36"/>
                        </w:rPr>
                        <w:t xml:space="preserve"> members to do the same! </w:t>
                      </w:r>
                    </w:p>
                    <w:p w14:paraId="02FB47ED" w14:textId="77777777" w:rsidR="00387382" w:rsidRPr="0072704D" w:rsidRDefault="00387382">
                      <w:pPr>
                        <w:rPr>
                          <w:color w:val="A8D08D" w:themeColor="accent6" w:themeTint="99"/>
                        </w:rPr>
                      </w:pPr>
                    </w:p>
                  </w:txbxContent>
                </v:textbox>
                <w10:wrap type="square"/>
              </v:shape>
            </w:pict>
          </mc:Fallback>
        </mc:AlternateContent>
      </w:r>
      <w:r w:rsidR="005C5E15" w:rsidRPr="0072704D">
        <w:rPr>
          <w:rFonts w:ascii="Arial" w:hAnsi="Arial" w:cs="Arial"/>
        </w:rPr>
        <w:t xml:space="preserve">Radon is a naturally occurring radioactive gas released in rock, soil and water that can build up to dangerous levels inside any home; this means new and old homes, well sealed and drafty homes, and homes with or without a basement. Radon gas is odorless and invisible and the only way to know if your home has a radon problem is to test for it. </w:t>
      </w:r>
    </w:p>
    <w:p w14:paraId="4D53CDF7" w14:textId="79B4B32B" w:rsidR="005C5E15" w:rsidRPr="0072704D" w:rsidRDefault="005C5E15" w:rsidP="005C5E15">
      <w:pPr>
        <w:rPr>
          <w:rFonts w:ascii="Arial" w:hAnsi="Arial" w:cs="Arial"/>
        </w:rPr>
      </w:pPr>
      <w:r w:rsidRPr="0072704D">
        <w:rPr>
          <w:rFonts w:ascii="Arial" w:hAnsi="Arial" w:cs="Arial"/>
        </w:rPr>
        <w:t xml:space="preserve">Breathing radon can increase your risk of lung cancer. Radon is the number one cause of lung cancer among people who do not smoke. It is the second leading cause of lung cancer for people who do. EPA estimates that radon causes more than 20,000 deaths from lung cancer each year in the U.S. If you smoke and your home has a high radon level, your risk of lung cancer can increase even more. </w:t>
      </w:r>
    </w:p>
    <w:p w14:paraId="25E4010D" w14:textId="77777777" w:rsidR="0072704D" w:rsidRDefault="0072704D" w:rsidP="005C5E15">
      <w:pPr>
        <w:rPr>
          <w:rFonts w:ascii="Arial" w:hAnsi="Arial" w:cs="Arial"/>
          <w:b/>
          <w:bCs/>
          <w:color w:val="5B9BD5" w:themeColor="accent5"/>
        </w:rPr>
      </w:pPr>
    </w:p>
    <w:p w14:paraId="23114C3B" w14:textId="77777777" w:rsidR="005C5E15" w:rsidRPr="0072704D" w:rsidRDefault="005C5E15" w:rsidP="005C5E15">
      <w:pPr>
        <w:rPr>
          <w:rFonts w:ascii="Arial" w:hAnsi="Arial" w:cs="Arial"/>
          <w:color w:val="5B9BD5" w:themeColor="accent5"/>
          <w:sz w:val="28"/>
          <w:szCs w:val="28"/>
        </w:rPr>
      </w:pPr>
      <w:r w:rsidRPr="0072704D">
        <w:rPr>
          <w:rFonts w:ascii="Arial" w:hAnsi="Arial" w:cs="Arial"/>
          <w:b/>
          <w:bCs/>
          <w:color w:val="5B9BD5" w:themeColor="accent5"/>
          <w:sz w:val="28"/>
          <w:szCs w:val="28"/>
        </w:rPr>
        <w:t xml:space="preserve">Radon has been found in every state </w:t>
      </w:r>
    </w:p>
    <w:p w14:paraId="69A6428E" w14:textId="77777777" w:rsidR="005C5E15" w:rsidRPr="0072704D" w:rsidRDefault="005C5E15" w:rsidP="005C5E15">
      <w:pPr>
        <w:rPr>
          <w:rFonts w:ascii="Arial" w:hAnsi="Arial" w:cs="Arial"/>
        </w:rPr>
      </w:pPr>
      <w:r w:rsidRPr="0072704D">
        <w:rPr>
          <w:rFonts w:ascii="Arial" w:hAnsi="Arial" w:cs="Arial"/>
        </w:rPr>
        <w:t>Homes with high levels of radon have been found in every state. In fact, radon levels can vary greatly from home to home</w:t>
      </w:r>
      <w:r w:rsidRPr="0072704D">
        <w:rPr>
          <w:rFonts w:ascii="Calibri" w:eastAsia="Calibri" w:hAnsi="Calibri" w:cs="Calibri"/>
        </w:rPr>
        <w:t>‐‐</w:t>
      </w:r>
      <w:r w:rsidRPr="0072704D">
        <w:rPr>
          <w:rFonts w:ascii="Arial" w:hAnsi="Arial" w:cs="Arial"/>
        </w:rPr>
        <w:t xml:space="preserve">even levels next door can be very different. </w:t>
      </w:r>
    </w:p>
    <w:p w14:paraId="2A543A99" w14:textId="358D7208" w:rsidR="005C5E15" w:rsidRPr="0072704D" w:rsidRDefault="005C5E15" w:rsidP="005C5E15">
      <w:pPr>
        <w:rPr>
          <w:rFonts w:ascii="Arial" w:hAnsi="Arial" w:cs="Arial"/>
        </w:rPr>
      </w:pPr>
      <w:r w:rsidRPr="0072704D">
        <w:rPr>
          <w:rFonts w:ascii="Arial" w:hAnsi="Arial" w:cs="Arial"/>
          <w:noProof/>
        </w:rPr>
        <w:drawing>
          <wp:inline distT="0" distB="0" distL="0" distR="0" wp14:anchorId="063373C7" wp14:editId="7EED541C">
            <wp:extent cx="12700" cy="127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72704D">
        <w:rPr>
          <w:rFonts w:ascii="Arial" w:hAnsi="Arial" w:cs="Arial"/>
        </w:rPr>
        <w:t xml:space="preserve">   </w:t>
      </w:r>
    </w:p>
    <w:p w14:paraId="73DCA0F8" w14:textId="5D4ABCBB" w:rsidR="005C5E15" w:rsidRPr="0072704D" w:rsidRDefault="005C5E15" w:rsidP="005C5E15">
      <w:pPr>
        <w:rPr>
          <w:rFonts w:ascii="Arial" w:hAnsi="Arial" w:cs="Arial"/>
        </w:rPr>
      </w:pPr>
      <w:r w:rsidRPr="0072704D">
        <w:rPr>
          <w:rFonts w:ascii="Arial" w:hAnsi="Arial" w:cs="Arial"/>
        </w:rPr>
        <w:t>Radon is measured in picocuries per liter of air (pCi/L), a measurement of radioactivity. In the United States, the average indoor radon level is about 1.3 pCi/L. The average outdoor level is about 0.4 pCi/L. The U.S. Surgeon General and EPA recommend fixing</w:t>
      </w:r>
      <w:r w:rsidRPr="0072704D">
        <w:rPr>
          <w:rFonts w:ascii="MS Mincho" w:eastAsia="MS Mincho" w:hAnsi="MS Mincho" w:cs="MS Mincho"/>
        </w:rPr>
        <w:t> </w:t>
      </w:r>
      <w:r w:rsidRPr="0072704D">
        <w:rPr>
          <w:rFonts w:ascii="Arial" w:hAnsi="Arial" w:cs="Arial"/>
        </w:rPr>
        <w:t>homes with radon levels at or above 4 pCi/L. EPA</w:t>
      </w:r>
      <w:r w:rsidRPr="0072704D">
        <w:rPr>
          <w:rFonts w:ascii="MS Mincho" w:eastAsia="MS Mincho" w:hAnsi="MS Mincho" w:cs="MS Mincho"/>
        </w:rPr>
        <w:t> </w:t>
      </w:r>
      <w:r w:rsidRPr="0072704D">
        <w:rPr>
          <w:rFonts w:ascii="Arial" w:hAnsi="Arial" w:cs="Arial"/>
        </w:rPr>
        <w:t>also recommends that people think about fixing</w:t>
      </w:r>
      <w:r w:rsidRPr="0072704D">
        <w:rPr>
          <w:rFonts w:ascii="MS Mincho" w:eastAsia="MS Mincho" w:hAnsi="MS Mincho" w:cs="MS Mincho"/>
        </w:rPr>
        <w:t> </w:t>
      </w:r>
      <w:r w:rsidRPr="0072704D">
        <w:rPr>
          <w:rFonts w:ascii="Arial" w:hAnsi="Arial" w:cs="Arial"/>
        </w:rPr>
        <w:t>their homes for radon levels between 2 pCi/L</w:t>
      </w:r>
      <w:r w:rsidRPr="0072704D">
        <w:rPr>
          <w:rFonts w:ascii="MS Mincho" w:eastAsia="MS Mincho" w:hAnsi="MS Mincho" w:cs="MS Mincho"/>
        </w:rPr>
        <w:t> </w:t>
      </w:r>
      <w:r w:rsidRPr="0072704D">
        <w:rPr>
          <w:rFonts w:ascii="Arial" w:hAnsi="Arial" w:cs="Arial"/>
        </w:rPr>
        <w:t xml:space="preserve">and 4 pCi/L. </w:t>
      </w:r>
    </w:p>
    <w:p w14:paraId="72184127" w14:textId="088BCC9B" w:rsidR="005C5E15" w:rsidRPr="0072704D" w:rsidRDefault="005C5E15" w:rsidP="005C5E15">
      <w:pPr>
        <w:rPr>
          <w:rFonts w:ascii="Arial" w:hAnsi="Arial" w:cs="Arial"/>
        </w:rPr>
      </w:pPr>
    </w:p>
    <w:p w14:paraId="27886723" w14:textId="77777777" w:rsidR="005C5E15" w:rsidRPr="0072704D" w:rsidRDefault="005C5E15" w:rsidP="005C5E15">
      <w:pPr>
        <w:rPr>
          <w:rFonts w:ascii="Arial" w:hAnsi="Arial" w:cs="Arial"/>
          <w:color w:val="5B9BD5" w:themeColor="accent5"/>
          <w:sz w:val="28"/>
          <w:szCs w:val="28"/>
        </w:rPr>
      </w:pPr>
      <w:r w:rsidRPr="0072704D">
        <w:rPr>
          <w:rFonts w:ascii="Arial" w:hAnsi="Arial" w:cs="Arial"/>
          <w:b/>
          <w:bCs/>
          <w:color w:val="5B9BD5" w:themeColor="accent5"/>
          <w:sz w:val="28"/>
          <w:szCs w:val="28"/>
        </w:rPr>
        <w:t xml:space="preserve">You should test for radon </w:t>
      </w:r>
    </w:p>
    <w:p w14:paraId="36E967D5" w14:textId="77777777" w:rsidR="005C5E15" w:rsidRPr="0072704D" w:rsidRDefault="005C5E15" w:rsidP="005C5E15">
      <w:pPr>
        <w:rPr>
          <w:rFonts w:ascii="Arial" w:hAnsi="Arial" w:cs="Arial"/>
        </w:rPr>
      </w:pPr>
      <w:r w:rsidRPr="0072704D">
        <w:rPr>
          <w:rFonts w:ascii="Arial" w:hAnsi="Arial" w:cs="Arial"/>
        </w:rPr>
        <w:t xml:space="preserve">Testing your house for radon is easy. If your house has a radon problem, it can be fixed. Fixing a radon problem reduces the risk of lung cancer for you and your family. </w:t>
      </w:r>
    </w:p>
    <w:p w14:paraId="3341201C" w14:textId="77777777" w:rsidR="005C5E15" w:rsidRPr="0072704D" w:rsidRDefault="005C5E15" w:rsidP="005C5E15">
      <w:pPr>
        <w:rPr>
          <w:rFonts w:ascii="Arial" w:hAnsi="Arial" w:cs="Arial"/>
        </w:rPr>
      </w:pPr>
      <w:r w:rsidRPr="0072704D">
        <w:rPr>
          <w:rFonts w:ascii="Arial" w:hAnsi="Arial" w:cs="Arial"/>
        </w:rPr>
        <w:t xml:space="preserve">A simple test will tell you if your home has a high radon level. Most radon tests last between 2 and 7 days. It’s as easy as opening a package, and putting the test kit in the right place. After sending the test kit back to the address in the package, the company will send your radon test results in about 2 weeks. </w:t>
      </w:r>
    </w:p>
    <w:p w14:paraId="52D8ACF9" w14:textId="77777777" w:rsidR="000F6ACC" w:rsidRDefault="000F6ACC" w:rsidP="005C5E15">
      <w:pPr>
        <w:rPr>
          <w:rFonts w:ascii="Arial" w:hAnsi="Arial" w:cs="Arial"/>
          <w:b/>
          <w:bCs/>
          <w:color w:val="5B9BD5" w:themeColor="accent5"/>
          <w:sz w:val="28"/>
          <w:szCs w:val="28"/>
        </w:rPr>
      </w:pPr>
    </w:p>
    <w:p w14:paraId="5D70BAD3" w14:textId="77777777" w:rsidR="000F6ACC" w:rsidRDefault="000F6ACC" w:rsidP="005C5E15">
      <w:pPr>
        <w:rPr>
          <w:rFonts w:ascii="Arial" w:hAnsi="Arial" w:cs="Arial"/>
          <w:b/>
          <w:bCs/>
          <w:color w:val="5B9BD5" w:themeColor="accent5"/>
          <w:sz w:val="28"/>
          <w:szCs w:val="28"/>
        </w:rPr>
      </w:pPr>
    </w:p>
    <w:p w14:paraId="2941D25A" w14:textId="0491C4D5" w:rsidR="005C5E15" w:rsidRPr="000F6ACC" w:rsidRDefault="005C5E15" w:rsidP="005C5E15">
      <w:pPr>
        <w:rPr>
          <w:rFonts w:ascii="Arial" w:hAnsi="Arial" w:cs="Arial"/>
          <w:color w:val="5B9BD5" w:themeColor="accent5"/>
          <w:sz w:val="28"/>
          <w:szCs w:val="28"/>
        </w:rPr>
      </w:pPr>
      <w:r w:rsidRPr="000F6ACC">
        <w:rPr>
          <w:rFonts w:ascii="Arial" w:hAnsi="Arial" w:cs="Arial"/>
          <w:b/>
          <w:bCs/>
          <w:color w:val="5B9BD5" w:themeColor="accent5"/>
          <w:sz w:val="28"/>
          <w:szCs w:val="28"/>
        </w:rPr>
        <w:lastRenderedPageBreak/>
        <w:t xml:space="preserve">How to Get Radon Test Kits </w:t>
      </w:r>
    </w:p>
    <w:p w14:paraId="5D2F9119" w14:textId="28E74807" w:rsidR="005C5E15" w:rsidRPr="000F6ACC" w:rsidRDefault="005C5E15" w:rsidP="005C5E15">
      <w:pPr>
        <w:rPr>
          <w:rFonts w:ascii="Arial" w:hAnsi="Arial" w:cs="Arial"/>
          <w:color w:val="5B9BD5" w:themeColor="accent5"/>
        </w:rPr>
      </w:pPr>
      <w:r w:rsidRPr="000F6ACC">
        <w:rPr>
          <w:rFonts w:ascii="Arial" w:hAnsi="Arial" w:cs="Arial"/>
          <w:color w:val="5B9BD5" w:themeColor="accent5"/>
        </w:rPr>
        <w:t>To get an easy</w:t>
      </w:r>
      <w:r w:rsidRPr="000F6ACC">
        <w:rPr>
          <w:rFonts w:ascii="Calibri" w:eastAsia="Calibri" w:hAnsi="Calibri" w:cs="Calibri"/>
          <w:color w:val="5B9BD5" w:themeColor="accent5"/>
        </w:rPr>
        <w:t>‐</w:t>
      </w:r>
      <w:r w:rsidRPr="000F6ACC">
        <w:rPr>
          <w:rFonts w:ascii="Arial" w:hAnsi="Arial" w:cs="Arial"/>
          <w:color w:val="5B9BD5" w:themeColor="accent5"/>
        </w:rPr>
        <w:t>to</w:t>
      </w:r>
      <w:r w:rsidRPr="000F6ACC">
        <w:rPr>
          <w:rFonts w:ascii="Calibri" w:eastAsia="Calibri" w:hAnsi="Calibri" w:cs="Calibri"/>
          <w:color w:val="5B9BD5" w:themeColor="accent5"/>
        </w:rPr>
        <w:t>‐</w:t>
      </w:r>
      <w:r w:rsidRPr="000F6ACC">
        <w:rPr>
          <w:rFonts w:ascii="Arial" w:hAnsi="Arial" w:cs="Arial"/>
          <w:color w:val="5B9BD5" w:themeColor="accent5"/>
        </w:rPr>
        <w:t xml:space="preserve">use radon test kit, you can: </w:t>
      </w:r>
    </w:p>
    <w:p w14:paraId="04DE5416" w14:textId="2028B536" w:rsidR="005C5E15" w:rsidRPr="000F6ACC" w:rsidRDefault="005C5E15" w:rsidP="005C5E15">
      <w:pPr>
        <w:rPr>
          <w:rFonts w:ascii="Arial" w:hAnsi="Arial" w:cs="Arial"/>
          <w:color w:val="5B9BD5" w:themeColor="accent5"/>
        </w:rPr>
      </w:pPr>
      <w:r w:rsidRPr="000F6ACC">
        <w:rPr>
          <w:rFonts w:ascii="MS Mincho" w:eastAsia="MS Mincho" w:hAnsi="MS Mincho" w:cs="MS Mincho"/>
          <w:color w:val="5B9BD5" w:themeColor="accent5"/>
        </w:rPr>
        <w:t>☒</w:t>
      </w:r>
      <w:r w:rsidRPr="000F6ACC">
        <w:rPr>
          <w:rFonts w:ascii="Arial" w:hAnsi="Arial" w:cs="Arial"/>
          <w:color w:val="5B9BD5" w:themeColor="accent5"/>
        </w:rPr>
        <w:t xml:space="preserve"> Buy a test kit online or at your local home improvement or hardware store. Many kits are priced under $25.00. </w:t>
      </w:r>
    </w:p>
    <w:p w14:paraId="604C87F6" w14:textId="44230747" w:rsidR="005C5E15" w:rsidRPr="000F6ACC" w:rsidRDefault="005C5E15" w:rsidP="005C5E15">
      <w:pPr>
        <w:rPr>
          <w:rFonts w:ascii="Arial" w:hAnsi="Arial" w:cs="Arial"/>
          <w:color w:val="5B9BD5" w:themeColor="accent5"/>
        </w:rPr>
      </w:pPr>
      <w:r w:rsidRPr="000F6ACC">
        <w:rPr>
          <w:rFonts w:ascii="MS Mincho" w:eastAsia="MS Mincho" w:hAnsi="MS Mincho" w:cs="MS Mincho"/>
          <w:color w:val="5B9BD5" w:themeColor="accent5"/>
        </w:rPr>
        <w:t>☒</w:t>
      </w:r>
      <w:r w:rsidRPr="000F6ACC">
        <w:rPr>
          <w:rFonts w:ascii="Arial" w:hAnsi="Arial" w:cs="Arial"/>
          <w:color w:val="5B9BD5" w:themeColor="accent5"/>
        </w:rPr>
        <w:t xml:space="preserve"> Order a test kit at www.sosradon.org or by calling 1</w:t>
      </w:r>
      <w:r w:rsidRPr="000F6ACC">
        <w:rPr>
          <w:rFonts w:ascii="Calibri" w:eastAsia="Calibri" w:hAnsi="Calibri" w:cs="Calibri"/>
          <w:color w:val="5B9BD5" w:themeColor="accent5"/>
        </w:rPr>
        <w:t>‐</w:t>
      </w:r>
      <w:r w:rsidRPr="000F6ACC">
        <w:rPr>
          <w:rFonts w:ascii="Arial" w:hAnsi="Arial" w:cs="Arial"/>
          <w:color w:val="5B9BD5" w:themeColor="accent5"/>
        </w:rPr>
        <w:t>800</w:t>
      </w:r>
      <w:r w:rsidRPr="000F6ACC">
        <w:rPr>
          <w:rFonts w:ascii="Calibri" w:eastAsia="Calibri" w:hAnsi="Calibri" w:cs="Calibri"/>
          <w:color w:val="5B9BD5" w:themeColor="accent5"/>
        </w:rPr>
        <w:t>‐</w:t>
      </w:r>
      <w:r w:rsidRPr="000F6ACC">
        <w:rPr>
          <w:rFonts w:ascii="Arial" w:hAnsi="Arial" w:cs="Arial"/>
          <w:color w:val="5B9BD5" w:themeColor="accent5"/>
        </w:rPr>
        <w:t>SOS</w:t>
      </w:r>
      <w:r w:rsidRPr="000F6ACC">
        <w:rPr>
          <w:rFonts w:ascii="Calibri" w:eastAsia="Calibri" w:hAnsi="Calibri" w:cs="Calibri"/>
          <w:color w:val="5B9BD5" w:themeColor="accent5"/>
        </w:rPr>
        <w:t>‐</w:t>
      </w:r>
      <w:r w:rsidRPr="000F6ACC">
        <w:rPr>
          <w:rFonts w:ascii="Arial" w:hAnsi="Arial" w:cs="Arial"/>
          <w:color w:val="5B9BD5" w:themeColor="accent5"/>
        </w:rPr>
        <w:t>RADON (1</w:t>
      </w:r>
      <w:r w:rsidRPr="000F6ACC">
        <w:rPr>
          <w:rFonts w:ascii="Calibri" w:eastAsia="Calibri" w:hAnsi="Calibri" w:cs="Calibri"/>
          <w:color w:val="5B9BD5" w:themeColor="accent5"/>
        </w:rPr>
        <w:t>‐</w:t>
      </w:r>
      <w:r w:rsidRPr="000F6ACC">
        <w:rPr>
          <w:rFonts w:ascii="Arial" w:hAnsi="Arial" w:cs="Arial"/>
          <w:color w:val="5B9BD5" w:themeColor="accent5"/>
        </w:rPr>
        <w:t>800</w:t>
      </w:r>
      <w:r w:rsidRPr="000F6ACC">
        <w:rPr>
          <w:rFonts w:ascii="Calibri" w:eastAsia="Calibri" w:hAnsi="Calibri" w:cs="Calibri"/>
          <w:color w:val="5B9BD5" w:themeColor="accent5"/>
        </w:rPr>
        <w:t>‐</w:t>
      </w:r>
      <w:r w:rsidRPr="000F6ACC">
        <w:rPr>
          <w:rFonts w:ascii="Arial" w:hAnsi="Arial" w:cs="Arial"/>
          <w:color w:val="5B9BD5" w:themeColor="accent5"/>
        </w:rPr>
        <w:t xml:space="preserve"> 767</w:t>
      </w:r>
      <w:r w:rsidRPr="000F6ACC">
        <w:rPr>
          <w:rFonts w:ascii="Calibri" w:eastAsia="Calibri" w:hAnsi="Calibri" w:cs="Calibri"/>
          <w:color w:val="5B9BD5" w:themeColor="accent5"/>
        </w:rPr>
        <w:t>‐</w:t>
      </w:r>
      <w:r w:rsidRPr="000F6ACC">
        <w:rPr>
          <w:rFonts w:ascii="Arial" w:hAnsi="Arial" w:cs="Arial"/>
          <w:color w:val="5B9BD5" w:themeColor="accent5"/>
        </w:rPr>
        <w:t xml:space="preserve">7236); customizable radon test kit coupons are available too. </w:t>
      </w:r>
    </w:p>
    <w:p w14:paraId="7308DC81" w14:textId="6FE63714" w:rsidR="005C5E15" w:rsidRPr="000F6ACC" w:rsidRDefault="005C5E15" w:rsidP="005C5E15">
      <w:pPr>
        <w:rPr>
          <w:rFonts w:ascii="Arial" w:hAnsi="Arial" w:cs="Arial"/>
          <w:color w:val="5B9BD5" w:themeColor="accent5"/>
        </w:rPr>
      </w:pPr>
      <w:r w:rsidRPr="000F6ACC">
        <w:rPr>
          <w:rFonts w:ascii="MS Mincho" w:eastAsia="MS Mincho" w:hAnsi="MS Mincho" w:cs="MS Mincho"/>
          <w:color w:val="5B9BD5" w:themeColor="accent5"/>
        </w:rPr>
        <w:t>☒</w:t>
      </w:r>
      <w:r w:rsidRPr="000F6ACC">
        <w:rPr>
          <w:rFonts w:ascii="Arial" w:hAnsi="Arial" w:cs="Arial"/>
          <w:color w:val="5B9BD5" w:themeColor="accent5"/>
        </w:rPr>
        <w:t xml:space="preserve"> Request a test kit from your state radon program, which also has information on radon testing companies and laboratories in your area. Visit www.epa.gov/radon/ whereyoulive.html. </w:t>
      </w:r>
    </w:p>
    <w:p w14:paraId="402C592F" w14:textId="6D13E427" w:rsidR="005C5E15" w:rsidRPr="000F6ACC" w:rsidRDefault="005C5E15" w:rsidP="005C5E15">
      <w:pPr>
        <w:rPr>
          <w:rFonts w:ascii="Arial" w:hAnsi="Arial" w:cs="Arial"/>
          <w:color w:val="5B9BD5" w:themeColor="accent5"/>
        </w:rPr>
      </w:pPr>
      <w:r w:rsidRPr="000F6ACC">
        <w:rPr>
          <w:rFonts w:ascii="Arial" w:hAnsi="Arial" w:cs="Arial"/>
          <w:color w:val="5B9BD5" w:themeColor="accent5"/>
        </w:rPr>
        <w:t xml:space="preserve">Many local home improvement or hardware stores sell test kits. Test kits can be ordered online too. Sometimes you can get a test kit from your state radon office. You also can hire a qualified tester to do a radon test for you. Your state radon program may keep a list of these professionals. </w:t>
      </w:r>
    </w:p>
    <w:p w14:paraId="006645AE" w14:textId="222BF2CD" w:rsidR="005C5E15" w:rsidRPr="000F6ACC" w:rsidRDefault="005C5E15" w:rsidP="005C5E15">
      <w:pPr>
        <w:rPr>
          <w:rFonts w:ascii="Arial" w:hAnsi="Arial" w:cs="Arial"/>
          <w:color w:val="5B9BD5" w:themeColor="accent5"/>
        </w:rPr>
      </w:pPr>
      <w:r w:rsidRPr="000F6ACC">
        <w:rPr>
          <w:rFonts w:ascii="Arial" w:hAnsi="Arial" w:cs="Arial"/>
          <w:color w:val="5B9BD5" w:themeColor="accent5"/>
        </w:rPr>
        <w:t>Kansas State University, under a cooperative agreement with EPA, provides national radon program services, including selling radon test kits and answering toll</w:t>
      </w:r>
      <w:r w:rsidRPr="000F6ACC">
        <w:rPr>
          <w:rFonts w:ascii="Calibri" w:eastAsia="Calibri" w:hAnsi="Calibri" w:cs="Calibri"/>
          <w:color w:val="5B9BD5" w:themeColor="accent5"/>
        </w:rPr>
        <w:t>‐</w:t>
      </w:r>
      <w:r w:rsidRPr="000F6ACC">
        <w:rPr>
          <w:rFonts w:ascii="Arial" w:hAnsi="Arial" w:cs="Arial"/>
          <w:color w:val="5B9BD5" w:themeColor="accent5"/>
        </w:rPr>
        <w:t>free radon hotlines. For more information about radon testing call 1</w:t>
      </w:r>
      <w:r w:rsidRPr="000F6ACC">
        <w:rPr>
          <w:rFonts w:ascii="Calibri" w:eastAsia="Calibri" w:hAnsi="Calibri" w:cs="Calibri"/>
          <w:color w:val="5B9BD5" w:themeColor="accent5"/>
        </w:rPr>
        <w:t>‐</w:t>
      </w:r>
      <w:r w:rsidRPr="000F6ACC">
        <w:rPr>
          <w:rFonts w:ascii="Arial" w:hAnsi="Arial" w:cs="Arial"/>
          <w:color w:val="5B9BD5" w:themeColor="accent5"/>
        </w:rPr>
        <w:t>800</w:t>
      </w:r>
      <w:r w:rsidRPr="000F6ACC">
        <w:rPr>
          <w:rFonts w:ascii="Calibri" w:eastAsia="Calibri" w:hAnsi="Calibri" w:cs="Calibri"/>
          <w:color w:val="5B9BD5" w:themeColor="accent5"/>
        </w:rPr>
        <w:t>‐</w:t>
      </w:r>
      <w:r w:rsidRPr="000F6ACC">
        <w:rPr>
          <w:rFonts w:ascii="Arial" w:hAnsi="Arial" w:cs="Arial"/>
          <w:color w:val="5B9BD5" w:themeColor="accent5"/>
        </w:rPr>
        <w:t>SOS</w:t>
      </w:r>
      <w:r w:rsidRPr="000F6ACC">
        <w:rPr>
          <w:rFonts w:ascii="Calibri" w:eastAsia="Calibri" w:hAnsi="Calibri" w:cs="Calibri"/>
          <w:color w:val="5B9BD5" w:themeColor="accent5"/>
        </w:rPr>
        <w:t>‐</w:t>
      </w:r>
      <w:r w:rsidRPr="000F6ACC">
        <w:rPr>
          <w:rFonts w:ascii="Arial" w:hAnsi="Arial" w:cs="Arial"/>
          <w:color w:val="5B9BD5" w:themeColor="accent5"/>
        </w:rPr>
        <w:t>RADON (1</w:t>
      </w:r>
      <w:r w:rsidRPr="000F6ACC">
        <w:rPr>
          <w:rFonts w:ascii="Calibri" w:eastAsia="Calibri" w:hAnsi="Calibri" w:cs="Calibri"/>
          <w:color w:val="5B9BD5" w:themeColor="accent5"/>
        </w:rPr>
        <w:t>‐</w:t>
      </w:r>
      <w:r w:rsidRPr="000F6ACC">
        <w:rPr>
          <w:rFonts w:ascii="Arial" w:hAnsi="Arial" w:cs="Arial"/>
          <w:color w:val="5B9BD5" w:themeColor="accent5"/>
        </w:rPr>
        <w:t>800</w:t>
      </w:r>
      <w:r w:rsidRPr="000F6ACC">
        <w:rPr>
          <w:rFonts w:ascii="Calibri" w:eastAsia="Calibri" w:hAnsi="Calibri" w:cs="Calibri"/>
          <w:color w:val="5B9BD5" w:themeColor="accent5"/>
        </w:rPr>
        <w:t>‐</w:t>
      </w:r>
      <w:r w:rsidRPr="000F6ACC">
        <w:rPr>
          <w:rFonts w:ascii="Arial" w:hAnsi="Arial" w:cs="Arial"/>
          <w:color w:val="5B9BD5" w:themeColor="accent5"/>
        </w:rPr>
        <w:t>767</w:t>
      </w:r>
      <w:r w:rsidRPr="000F6ACC">
        <w:rPr>
          <w:rFonts w:ascii="Calibri" w:eastAsia="Calibri" w:hAnsi="Calibri" w:cs="Calibri"/>
          <w:color w:val="5B9BD5" w:themeColor="accent5"/>
        </w:rPr>
        <w:t>‐</w:t>
      </w:r>
      <w:r w:rsidRPr="000F6ACC">
        <w:rPr>
          <w:rFonts w:ascii="Arial" w:hAnsi="Arial" w:cs="Arial"/>
          <w:color w:val="5B9BD5" w:themeColor="accent5"/>
        </w:rPr>
        <w:t>7236) or visit w</w:t>
      </w:r>
      <w:r w:rsidR="000F6ACC" w:rsidRPr="000F6ACC">
        <w:rPr>
          <w:rFonts w:ascii="Arial" w:hAnsi="Arial" w:cs="Arial"/>
          <w:color w:val="5B9BD5" w:themeColor="accent5"/>
        </w:rPr>
        <w:t>ww.epa.gov/radon/radontest.html.</w:t>
      </w:r>
    </w:p>
    <w:p w14:paraId="370911A9" w14:textId="1F8D07BE" w:rsidR="0072704D" w:rsidRDefault="0072704D" w:rsidP="005C5E15">
      <w:pPr>
        <w:rPr>
          <w:rFonts w:ascii="Arial" w:hAnsi="Arial" w:cs="Arial"/>
          <w:b/>
          <w:bCs/>
          <w:color w:val="5B9BD5" w:themeColor="accent5"/>
          <w:sz w:val="28"/>
          <w:szCs w:val="28"/>
        </w:rPr>
      </w:pPr>
    </w:p>
    <w:p w14:paraId="6E8BE35F" w14:textId="46777915" w:rsidR="005C5E15" w:rsidRPr="0072704D" w:rsidRDefault="005C5E15" w:rsidP="005C5E15">
      <w:pPr>
        <w:rPr>
          <w:rFonts w:ascii="Arial" w:hAnsi="Arial" w:cs="Arial"/>
          <w:color w:val="5B9BD5" w:themeColor="accent5"/>
          <w:sz w:val="28"/>
          <w:szCs w:val="28"/>
        </w:rPr>
      </w:pPr>
      <w:r w:rsidRPr="0072704D">
        <w:rPr>
          <w:rFonts w:ascii="Arial" w:hAnsi="Arial" w:cs="Arial"/>
          <w:b/>
          <w:bCs/>
          <w:color w:val="5B9BD5" w:themeColor="accent5"/>
          <w:sz w:val="28"/>
          <w:szCs w:val="28"/>
        </w:rPr>
        <w:t xml:space="preserve">You can fix a radon problem </w:t>
      </w:r>
    </w:p>
    <w:p w14:paraId="079EB871" w14:textId="55863C27" w:rsidR="005C5E15" w:rsidRPr="0072704D" w:rsidRDefault="005C5E15" w:rsidP="005C5E15">
      <w:pPr>
        <w:rPr>
          <w:rFonts w:ascii="Arial" w:hAnsi="Arial" w:cs="Arial"/>
        </w:rPr>
      </w:pPr>
      <w:r w:rsidRPr="0072704D">
        <w:rPr>
          <w:rFonts w:ascii="Arial" w:hAnsi="Arial" w:cs="Arial"/>
        </w:rPr>
        <w:t>Help is available to fix a radon problem. You can</w:t>
      </w:r>
      <w:r w:rsidRPr="0072704D">
        <w:rPr>
          <w:rFonts w:ascii="MS Mincho" w:eastAsia="MS Mincho" w:hAnsi="MS Mincho" w:cs="MS Mincho"/>
        </w:rPr>
        <w:t> </w:t>
      </w:r>
      <w:r w:rsidRPr="0072704D">
        <w:rPr>
          <w:rFonts w:ascii="Arial" w:hAnsi="Arial" w:cs="Arial"/>
        </w:rPr>
        <w:t>call your state radon office to find qualified radon</w:t>
      </w:r>
      <w:r w:rsidRPr="0072704D">
        <w:rPr>
          <w:rFonts w:ascii="MS Mincho" w:eastAsia="MS Mincho" w:hAnsi="MS Mincho" w:cs="MS Mincho"/>
        </w:rPr>
        <w:t> </w:t>
      </w:r>
      <w:r w:rsidRPr="0072704D">
        <w:rPr>
          <w:rFonts w:ascii="Arial" w:hAnsi="Arial" w:cs="Arial"/>
        </w:rPr>
        <w:t xml:space="preserve">mitigators in your area. </w:t>
      </w:r>
      <w:r w:rsidR="00F52879" w:rsidRPr="0072704D">
        <w:rPr>
          <w:rFonts w:ascii="Arial" w:hAnsi="Arial" w:cs="Arial"/>
        </w:rPr>
        <w:t>Also,</w:t>
      </w:r>
      <w:r w:rsidRPr="0072704D">
        <w:rPr>
          <w:rFonts w:ascii="Arial" w:hAnsi="Arial" w:cs="Arial"/>
        </w:rPr>
        <w:t xml:space="preserve"> local companies with</w:t>
      </w:r>
      <w:r w:rsidRPr="0072704D">
        <w:rPr>
          <w:rFonts w:ascii="MS Mincho" w:eastAsia="MS Mincho" w:hAnsi="MS Mincho" w:cs="MS Mincho"/>
        </w:rPr>
        <w:t> </w:t>
      </w:r>
      <w:r w:rsidRPr="0072704D">
        <w:rPr>
          <w:rFonts w:ascii="Arial" w:hAnsi="Arial" w:cs="Arial"/>
        </w:rPr>
        <w:t xml:space="preserve">radon mitigators are in the phone book or online. The cost to reduce radon depends on how your home was built and how you use it. Most homes can be fixed for about the same cost as other common home repairs. </w:t>
      </w:r>
    </w:p>
    <w:p w14:paraId="71F7543D" w14:textId="2C20C23C" w:rsidR="0072704D" w:rsidRDefault="0072704D" w:rsidP="005C5E15">
      <w:pPr>
        <w:rPr>
          <w:rFonts w:ascii="Arial" w:hAnsi="Arial" w:cs="Arial"/>
          <w:b/>
          <w:bCs/>
          <w:color w:val="5B9BD5" w:themeColor="accent5"/>
          <w:sz w:val="28"/>
          <w:szCs w:val="28"/>
        </w:rPr>
      </w:pPr>
    </w:p>
    <w:p w14:paraId="6F166B63" w14:textId="73A4290F" w:rsidR="005C5E15" w:rsidRPr="0072704D" w:rsidRDefault="005C5E15" w:rsidP="005C5E15">
      <w:pPr>
        <w:rPr>
          <w:rFonts w:ascii="Arial" w:hAnsi="Arial" w:cs="Arial"/>
          <w:color w:val="5B9BD5" w:themeColor="accent5"/>
          <w:sz w:val="28"/>
          <w:szCs w:val="28"/>
        </w:rPr>
      </w:pPr>
      <w:r w:rsidRPr="0072704D">
        <w:rPr>
          <w:rFonts w:ascii="Arial" w:hAnsi="Arial" w:cs="Arial"/>
          <w:b/>
          <w:bCs/>
          <w:color w:val="5B9BD5" w:themeColor="accent5"/>
          <w:sz w:val="28"/>
          <w:szCs w:val="28"/>
        </w:rPr>
        <w:t>New homes can be built with radon</w:t>
      </w:r>
      <w:r w:rsidRPr="0072704D">
        <w:rPr>
          <w:rFonts w:ascii="Calibri" w:eastAsia="Calibri" w:hAnsi="Calibri" w:cs="Calibri"/>
          <w:b/>
          <w:bCs/>
          <w:color w:val="5B9BD5" w:themeColor="accent5"/>
          <w:sz w:val="28"/>
          <w:szCs w:val="28"/>
        </w:rPr>
        <w:t>‐</w:t>
      </w:r>
      <w:r w:rsidRPr="0072704D">
        <w:rPr>
          <w:rFonts w:ascii="Arial" w:hAnsi="Arial" w:cs="Arial"/>
          <w:b/>
          <w:bCs/>
          <w:color w:val="5B9BD5" w:themeColor="accent5"/>
          <w:sz w:val="28"/>
          <w:szCs w:val="28"/>
        </w:rPr>
        <w:t xml:space="preserve">resistant features </w:t>
      </w:r>
    </w:p>
    <w:p w14:paraId="4A22B8D7" w14:textId="445284FE" w:rsidR="005C5E15" w:rsidRPr="0072704D" w:rsidRDefault="005C5E15" w:rsidP="005C5E15">
      <w:pPr>
        <w:rPr>
          <w:rFonts w:ascii="Arial" w:hAnsi="Arial" w:cs="Arial"/>
        </w:rPr>
      </w:pPr>
      <w:r w:rsidRPr="0072704D">
        <w:rPr>
          <w:rFonts w:ascii="Arial" w:hAnsi="Arial" w:cs="Arial"/>
        </w:rPr>
        <w:t>Building new homes with simple and cost</w:t>
      </w:r>
      <w:r w:rsidRPr="0072704D">
        <w:rPr>
          <w:rFonts w:ascii="Calibri" w:eastAsia="Calibri" w:hAnsi="Calibri" w:cs="Calibri"/>
        </w:rPr>
        <w:t>‐</w:t>
      </w:r>
      <w:r w:rsidRPr="0072704D">
        <w:rPr>
          <w:rFonts w:ascii="Arial" w:hAnsi="Arial" w:cs="Arial"/>
        </w:rPr>
        <w:t>effective radon</w:t>
      </w:r>
      <w:r w:rsidRPr="0072704D">
        <w:rPr>
          <w:rFonts w:ascii="Calibri" w:eastAsia="Calibri" w:hAnsi="Calibri" w:cs="Calibri"/>
        </w:rPr>
        <w:t>‐</w:t>
      </w:r>
      <w:r w:rsidRPr="0072704D">
        <w:rPr>
          <w:rFonts w:ascii="Arial" w:hAnsi="Arial" w:cs="Arial"/>
        </w:rPr>
        <w:t xml:space="preserve">resistant features can reduce radon entry. Contact your builder or visit www.epa.gov/radon/rrnc/index.html for more information. </w:t>
      </w:r>
    </w:p>
    <w:p w14:paraId="3119DDF5" w14:textId="4A740382" w:rsidR="005C5E15" w:rsidRPr="0072704D" w:rsidRDefault="005C5E15" w:rsidP="005C5E15">
      <w:pPr>
        <w:rPr>
          <w:rFonts w:ascii="Arial" w:hAnsi="Arial" w:cs="Arial"/>
        </w:rPr>
      </w:pPr>
      <w:r w:rsidRPr="0072704D">
        <w:rPr>
          <w:rFonts w:ascii="Arial" w:hAnsi="Arial" w:cs="Arial"/>
        </w:rPr>
        <w:t>Every home should be tested before, or soon after, you move in. Even homes built with radon</w:t>
      </w:r>
      <w:r w:rsidRPr="0072704D">
        <w:rPr>
          <w:rFonts w:ascii="Calibri" w:eastAsia="Calibri" w:hAnsi="Calibri" w:cs="Calibri"/>
        </w:rPr>
        <w:t>‐</w:t>
      </w:r>
      <w:r w:rsidRPr="0072704D">
        <w:rPr>
          <w:rFonts w:ascii="Arial" w:hAnsi="Arial" w:cs="Arial"/>
        </w:rPr>
        <w:t>resistant construction features should be tested. If high radon levels are found, it is easier and costs less to reduce radon levels in homes that are built radon</w:t>
      </w:r>
      <w:r w:rsidRPr="0072704D">
        <w:rPr>
          <w:rFonts w:ascii="Calibri" w:eastAsia="Calibri" w:hAnsi="Calibri" w:cs="Calibri"/>
        </w:rPr>
        <w:t>‐</w:t>
      </w:r>
      <w:r w:rsidRPr="0072704D">
        <w:rPr>
          <w:rFonts w:ascii="Arial" w:hAnsi="Arial" w:cs="Arial"/>
        </w:rPr>
        <w:t xml:space="preserve">resistant. </w:t>
      </w:r>
    </w:p>
    <w:p w14:paraId="4864CF47" w14:textId="13EEACC6" w:rsidR="005C5E15" w:rsidRPr="005C5E15" w:rsidRDefault="005C5E15" w:rsidP="005C5E15">
      <w:r w:rsidRPr="005C5E15">
        <w:t xml:space="preserve"> </w:t>
      </w:r>
    </w:p>
    <w:p w14:paraId="5E70B760" w14:textId="493B932C" w:rsidR="005C5E15" w:rsidRPr="005C5E15" w:rsidRDefault="005C5E15" w:rsidP="005C5E15"/>
    <w:p w14:paraId="0EB97104" w14:textId="4666E539" w:rsidR="005C5E15" w:rsidRPr="005C5E15" w:rsidRDefault="006B766B" w:rsidP="005C5E15">
      <w:r>
        <w:rPr>
          <w:rFonts w:ascii="Arial" w:hAnsi="Arial" w:cs="Arial"/>
          <w:noProof/>
        </w:rPr>
        <mc:AlternateContent>
          <mc:Choice Requires="wps">
            <w:drawing>
              <wp:anchor distT="0" distB="0" distL="114300" distR="114300" simplePos="0" relativeHeight="251660288" behindDoc="0" locked="0" layoutInCell="1" allowOverlap="1" wp14:anchorId="5E3C2394" wp14:editId="42524FA5">
                <wp:simplePos x="0" y="0"/>
                <wp:positionH relativeFrom="column">
                  <wp:posOffset>312420</wp:posOffset>
                </wp:positionH>
                <wp:positionV relativeFrom="paragraph">
                  <wp:posOffset>146685</wp:posOffset>
                </wp:positionV>
                <wp:extent cx="5867400" cy="3070860"/>
                <wp:effectExtent l="38100" t="38100" r="38100" b="34290"/>
                <wp:wrapSquare wrapText="bothSides"/>
                <wp:docPr id="55" name="Text Box 55"/>
                <wp:cNvGraphicFramePr/>
                <a:graphic xmlns:a="http://schemas.openxmlformats.org/drawingml/2006/main">
                  <a:graphicData uri="http://schemas.microsoft.com/office/word/2010/wordprocessingShape">
                    <wps:wsp>
                      <wps:cNvSpPr txBox="1"/>
                      <wps:spPr>
                        <a:xfrm>
                          <a:off x="0" y="0"/>
                          <a:ext cx="5867400" cy="3070860"/>
                        </a:xfrm>
                        <a:prstGeom prst="rect">
                          <a:avLst/>
                        </a:prstGeom>
                        <a:noFill/>
                        <a:ln w="7620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14:paraId="2767179D" w14:textId="7AB6FB17" w:rsidR="00F52879" w:rsidRPr="00991536" w:rsidRDefault="00991536" w:rsidP="003C7FB5">
                            <w:pPr>
                              <w:shd w:val="clear" w:color="auto" w:fill="FFFFFF"/>
                              <w:rPr>
                                <w:rFonts w:ascii="Arial" w:hAnsi="Arial" w:cs="Arial"/>
                                <w:b/>
                                <w:bCs/>
                                <w:color w:val="686663"/>
                                <w:sz w:val="28"/>
                                <w:szCs w:val="28"/>
                              </w:rPr>
                            </w:pPr>
                            <w:r>
                              <w:rPr>
                                <w:rFonts w:ascii="Arial" w:hAnsi="Arial" w:cs="Arial"/>
                                <w:b/>
                                <w:bCs/>
                                <w:color w:val="686663"/>
                                <w:sz w:val="28"/>
                                <w:szCs w:val="28"/>
                              </w:rPr>
                              <w:t>For more information, please contact:</w:t>
                            </w:r>
                          </w:p>
                          <w:p w14:paraId="08CDE9E3" w14:textId="77777777" w:rsidR="00991536" w:rsidRDefault="00991536" w:rsidP="00991536">
                            <w:pPr>
                              <w:shd w:val="clear" w:color="auto" w:fill="FFFFFF"/>
                              <w:rPr>
                                <w:rFonts w:ascii="Arial" w:hAnsi="Arial" w:cs="Arial"/>
                                <w:b/>
                                <w:bCs/>
                                <w:color w:val="686663"/>
                                <w:sz w:val="28"/>
                                <w:szCs w:val="28"/>
                              </w:rPr>
                            </w:pPr>
                            <w:r>
                              <w:rPr>
                                <w:rFonts w:ascii="Arial" w:hAnsi="Arial" w:cs="Arial"/>
                                <w:noProof/>
                              </w:rPr>
                              <w:drawing>
                                <wp:inline distT="0" distB="0" distL="0" distR="0" wp14:anchorId="1A9E1736" wp14:editId="0A4F360D">
                                  <wp:extent cx="1879600" cy="1127760"/>
                                  <wp:effectExtent l="0" t="0" r="635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5972" cy="1203583"/>
                                          </a:xfrm>
                                          <a:prstGeom prst="rect">
                                            <a:avLst/>
                                          </a:prstGeom>
                                          <a:noFill/>
                                          <a:ln>
                                            <a:noFill/>
                                          </a:ln>
                                        </pic:spPr>
                                      </pic:pic>
                                    </a:graphicData>
                                  </a:graphic>
                                </wp:inline>
                              </w:drawing>
                            </w:r>
                          </w:p>
                          <w:p w14:paraId="6AC63E03" w14:textId="77777777" w:rsidR="006B766B" w:rsidRDefault="006B766B" w:rsidP="00991536">
                            <w:pPr>
                              <w:shd w:val="clear" w:color="auto" w:fill="FFFFFF"/>
                              <w:rPr>
                                <w:rFonts w:ascii="Arial" w:hAnsi="Arial" w:cs="Arial"/>
                                <w:b/>
                                <w:bCs/>
                                <w:color w:val="686663"/>
                                <w:sz w:val="28"/>
                                <w:szCs w:val="28"/>
                              </w:rPr>
                            </w:pPr>
                          </w:p>
                          <w:p w14:paraId="28DD7D8F" w14:textId="5E9256DF" w:rsidR="00F52879" w:rsidRPr="00991536" w:rsidRDefault="00F52879" w:rsidP="00991536">
                            <w:pPr>
                              <w:shd w:val="clear" w:color="auto" w:fill="FFFFFF"/>
                              <w:rPr>
                                <w:rFonts w:ascii="Arial" w:hAnsi="Arial" w:cs="Arial"/>
                                <w:b/>
                                <w:bCs/>
                                <w:color w:val="686663"/>
                                <w:sz w:val="28"/>
                                <w:szCs w:val="28"/>
                              </w:rPr>
                            </w:pPr>
                            <w:r w:rsidRPr="00991536">
                              <w:rPr>
                                <w:rFonts w:ascii="Arial" w:hAnsi="Arial" w:cs="Arial"/>
                                <w:b/>
                                <w:bCs/>
                                <w:color w:val="686663"/>
                                <w:sz w:val="28"/>
                                <w:szCs w:val="28"/>
                              </w:rPr>
                              <w:t>Deborah Seals</w:t>
                            </w:r>
                          </w:p>
                          <w:p w14:paraId="5426B270" w14:textId="77777777" w:rsidR="00F52879" w:rsidRPr="00F52879" w:rsidRDefault="00F52879" w:rsidP="003C7FB5">
                            <w:pPr>
                              <w:shd w:val="clear" w:color="auto" w:fill="FFFFFF"/>
                              <w:rPr>
                                <w:rFonts w:ascii="Calibri" w:hAnsi="Calibri" w:cs="Times New Roman"/>
                                <w:color w:val="000000"/>
                                <w:sz w:val="28"/>
                                <w:szCs w:val="28"/>
                              </w:rPr>
                            </w:pPr>
                            <w:r w:rsidRPr="00F52879">
                              <w:rPr>
                                <w:rFonts w:ascii="Arial" w:hAnsi="Arial" w:cs="Arial"/>
                                <w:color w:val="686663"/>
                                <w:sz w:val="28"/>
                                <w:szCs w:val="28"/>
                              </w:rPr>
                              <w:t>Program Specialist</w:t>
                            </w:r>
                          </w:p>
                          <w:p w14:paraId="6B984435" w14:textId="1CB859DD" w:rsidR="00F52879" w:rsidRPr="00F52879" w:rsidRDefault="00F52879" w:rsidP="003C7FB5">
                            <w:pPr>
                              <w:shd w:val="clear" w:color="auto" w:fill="FFFFFF"/>
                              <w:rPr>
                                <w:rFonts w:ascii="Calibri" w:hAnsi="Calibri" w:cs="Times New Roman"/>
                                <w:color w:val="000000"/>
                                <w:sz w:val="28"/>
                                <w:szCs w:val="28"/>
                              </w:rPr>
                            </w:pPr>
                            <w:r w:rsidRPr="00F52879">
                              <w:rPr>
                                <w:rFonts w:ascii="Arial" w:hAnsi="Arial" w:cs="Arial"/>
                                <w:color w:val="686663"/>
                                <w:sz w:val="28"/>
                                <w:szCs w:val="28"/>
                              </w:rPr>
                              <w:t xml:space="preserve">American Lung Association in </w:t>
                            </w:r>
                            <w:r w:rsidRPr="00991536">
                              <w:rPr>
                                <w:rFonts w:ascii="Arial" w:hAnsi="Arial" w:cs="Arial"/>
                                <w:color w:val="686663"/>
                                <w:sz w:val="28"/>
                                <w:szCs w:val="28"/>
                              </w:rPr>
                              <w:t xml:space="preserve">West </w:t>
                            </w:r>
                            <w:r w:rsidRPr="00F52879">
                              <w:rPr>
                                <w:rFonts w:ascii="Arial" w:hAnsi="Arial" w:cs="Arial"/>
                                <w:color w:val="686663"/>
                                <w:sz w:val="28"/>
                                <w:szCs w:val="28"/>
                              </w:rPr>
                              <w:t>Virginia</w:t>
                            </w:r>
                          </w:p>
                          <w:p w14:paraId="4B7D9712" w14:textId="1E53AE7E" w:rsidR="00F52879" w:rsidRPr="00F52879" w:rsidRDefault="00DE37B9" w:rsidP="003C7FB5">
                            <w:pPr>
                              <w:shd w:val="clear" w:color="auto" w:fill="FFFFFF"/>
                              <w:rPr>
                                <w:rFonts w:ascii="Calibri" w:hAnsi="Calibri" w:cs="Times New Roman"/>
                                <w:color w:val="000000"/>
                                <w:sz w:val="28"/>
                                <w:szCs w:val="28"/>
                              </w:rPr>
                            </w:pPr>
                            <w:hyperlink r:id="rId10" w:history="1">
                              <w:r w:rsidR="00F52879" w:rsidRPr="00991536">
                                <w:rPr>
                                  <w:rFonts w:ascii="Arial" w:hAnsi="Arial" w:cs="Arial"/>
                                  <w:color w:val="686663"/>
                                  <w:sz w:val="28"/>
                                  <w:szCs w:val="28"/>
                                  <w:u w:val="single"/>
                                </w:rPr>
                                <w:t>dseals@lunginfo.org</w:t>
                              </w:r>
                            </w:hyperlink>
                          </w:p>
                          <w:p w14:paraId="2C196415" w14:textId="0B59EC12" w:rsidR="00F52879" w:rsidRPr="00F52879" w:rsidRDefault="00F52879" w:rsidP="003C7FB5">
                            <w:pPr>
                              <w:shd w:val="clear" w:color="auto" w:fill="FFFFFF"/>
                              <w:rPr>
                                <w:rFonts w:ascii="Calibri" w:hAnsi="Calibri" w:cs="Times New Roman"/>
                                <w:color w:val="000000"/>
                                <w:sz w:val="28"/>
                                <w:szCs w:val="28"/>
                              </w:rPr>
                            </w:pPr>
                            <w:r w:rsidRPr="00F52879">
                              <w:rPr>
                                <w:rFonts w:ascii="Arial" w:hAnsi="Arial" w:cs="Arial"/>
                                <w:color w:val="686663"/>
                                <w:sz w:val="28"/>
                                <w:szCs w:val="28"/>
                              </w:rPr>
                              <w:t xml:space="preserve">P:  804-302-5740 ext. </w:t>
                            </w:r>
                            <w:r w:rsidRPr="00991536">
                              <w:rPr>
                                <w:rFonts w:ascii="Arial" w:hAnsi="Arial" w:cs="Arial"/>
                                <w:color w:val="686663"/>
                                <w:sz w:val="28"/>
                                <w:szCs w:val="28"/>
                              </w:rPr>
                              <w:t>261 C</w:t>
                            </w:r>
                            <w:r w:rsidRPr="00F52879">
                              <w:rPr>
                                <w:rFonts w:ascii="Arial" w:hAnsi="Arial" w:cs="Arial"/>
                                <w:color w:val="686663"/>
                                <w:sz w:val="28"/>
                                <w:szCs w:val="28"/>
                              </w:rPr>
                              <w:t>:  276-732-8798</w:t>
                            </w:r>
                          </w:p>
                          <w:p w14:paraId="65214B99" w14:textId="77777777" w:rsidR="00F52879" w:rsidRPr="00F52879" w:rsidRDefault="00DE37B9" w:rsidP="003C7FB5">
                            <w:pPr>
                              <w:rPr>
                                <w:rFonts w:ascii="Calibri" w:hAnsi="Calibri" w:cs="Times New Roman"/>
                                <w:color w:val="000000"/>
                                <w:sz w:val="28"/>
                                <w:szCs w:val="28"/>
                              </w:rPr>
                            </w:pPr>
                            <w:hyperlink r:id="rId11" w:history="1">
                              <w:r w:rsidR="00F52879" w:rsidRPr="00991536">
                                <w:rPr>
                                  <w:rFonts w:ascii="Arial" w:hAnsi="Arial" w:cs="Arial"/>
                                  <w:color w:val="686663"/>
                                  <w:sz w:val="28"/>
                                  <w:szCs w:val="28"/>
                                  <w:u w:val="single"/>
                                </w:rPr>
                                <w:t>www.lung.org</w:t>
                              </w:r>
                            </w:hyperlink>
                            <w:r w:rsidR="00F52879" w:rsidRPr="00F52879">
                              <w:rPr>
                                <w:rFonts w:ascii="Arial" w:hAnsi="Arial" w:cs="Arial"/>
                                <w:color w:val="686663"/>
                                <w:sz w:val="28"/>
                                <w:szCs w:val="28"/>
                              </w:rPr>
                              <w:t>  |  Lung HelpLine: 1-800-LUNGUSA</w:t>
                            </w:r>
                          </w:p>
                          <w:p w14:paraId="68158B26" w14:textId="0D89EBDC" w:rsidR="000F6ACC" w:rsidRPr="00F52879" w:rsidRDefault="000F6ACC" w:rsidP="003C7FB5">
                            <w:pPr>
                              <w:rPr>
                                <w:sz w:val="36"/>
                                <w:szCs w:val="36"/>
                                <w14:textOutline w14:w="76200" w14:cap="rnd" w14:cmpd="sng" w14:algn="ctr">
                                  <w14:solidFill>
                                    <w14:schemeClr w14:val="accent5"/>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C2394" id="_x0000_t202" coordsize="21600,21600" o:spt="202" path="m,l,21600r21600,l21600,xe">
                <v:stroke joinstyle="miter"/>
                <v:path gradientshapeok="t" o:connecttype="rect"/>
              </v:shapetype>
              <v:shape id="Text Box 55" o:spid="_x0000_s1027" type="#_x0000_t202" style="position:absolute;margin-left:24.6pt;margin-top:11.55pt;width:462pt;height:24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" filled="f" strokecolor="#5b9bd5 [3208]" strokeweight="6pt">
                <v:textbox>
                  <w:txbxContent>
                    <w:p w14:paraId="2767179D" w14:textId="7AB6FB17" w:rsidR="00F52879" w:rsidRPr="00991536" w:rsidRDefault="00991536" w:rsidP="003C7FB5">
                      <w:pPr>
                        <w:shd w:val="clear" w:color="auto" w:fill="FFFFFF"/>
                        <w:rPr>
                          <w:rFonts w:ascii="Arial" w:hAnsi="Arial" w:cs="Arial"/>
                          <w:b/>
                          <w:bCs/>
                          <w:color w:val="686663"/>
                          <w:sz w:val="28"/>
                          <w:szCs w:val="28"/>
                        </w:rPr>
                      </w:pPr>
                      <w:r>
                        <w:rPr>
                          <w:rFonts w:ascii="Arial" w:hAnsi="Arial" w:cs="Arial"/>
                          <w:b/>
                          <w:bCs/>
                          <w:color w:val="686663"/>
                          <w:sz w:val="28"/>
                          <w:szCs w:val="28"/>
                        </w:rPr>
                        <w:t>For more information, please contact:</w:t>
                      </w:r>
                    </w:p>
                    <w:p w14:paraId="08CDE9E3" w14:textId="77777777" w:rsidR="00991536" w:rsidRDefault="00991536" w:rsidP="00991536">
                      <w:pPr>
                        <w:shd w:val="clear" w:color="auto" w:fill="FFFFFF"/>
                        <w:rPr>
                          <w:rFonts w:ascii="Arial" w:hAnsi="Arial" w:cs="Arial"/>
                          <w:b/>
                          <w:bCs/>
                          <w:color w:val="686663"/>
                          <w:sz w:val="28"/>
                          <w:szCs w:val="28"/>
                        </w:rPr>
                      </w:pPr>
                      <w:r>
                        <w:rPr>
                          <w:rFonts w:ascii="Arial" w:hAnsi="Arial" w:cs="Arial"/>
                          <w:noProof/>
                        </w:rPr>
                        <w:drawing>
                          <wp:inline distT="0" distB="0" distL="0" distR="0" wp14:anchorId="1A9E1736" wp14:editId="0A4F360D">
                            <wp:extent cx="1879600" cy="1127760"/>
                            <wp:effectExtent l="0" t="0" r="635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5972" cy="1203583"/>
                                    </a:xfrm>
                                    <a:prstGeom prst="rect">
                                      <a:avLst/>
                                    </a:prstGeom>
                                    <a:noFill/>
                                    <a:ln>
                                      <a:noFill/>
                                    </a:ln>
                                  </pic:spPr>
                                </pic:pic>
                              </a:graphicData>
                            </a:graphic>
                          </wp:inline>
                        </w:drawing>
                      </w:r>
                    </w:p>
                    <w:p w14:paraId="6AC63E03" w14:textId="77777777" w:rsidR="006B766B" w:rsidRDefault="006B766B" w:rsidP="00991536">
                      <w:pPr>
                        <w:shd w:val="clear" w:color="auto" w:fill="FFFFFF"/>
                        <w:rPr>
                          <w:rFonts w:ascii="Arial" w:hAnsi="Arial" w:cs="Arial"/>
                          <w:b/>
                          <w:bCs/>
                          <w:color w:val="686663"/>
                          <w:sz w:val="28"/>
                          <w:szCs w:val="28"/>
                        </w:rPr>
                      </w:pPr>
                    </w:p>
                    <w:p w14:paraId="28DD7D8F" w14:textId="5E9256DF" w:rsidR="00F52879" w:rsidRPr="00991536" w:rsidRDefault="00F52879" w:rsidP="00991536">
                      <w:pPr>
                        <w:shd w:val="clear" w:color="auto" w:fill="FFFFFF"/>
                        <w:rPr>
                          <w:rFonts w:ascii="Arial" w:hAnsi="Arial" w:cs="Arial"/>
                          <w:b/>
                          <w:bCs/>
                          <w:color w:val="686663"/>
                          <w:sz w:val="28"/>
                          <w:szCs w:val="28"/>
                        </w:rPr>
                      </w:pPr>
                      <w:r w:rsidRPr="00991536">
                        <w:rPr>
                          <w:rFonts w:ascii="Arial" w:hAnsi="Arial" w:cs="Arial"/>
                          <w:b/>
                          <w:bCs/>
                          <w:color w:val="686663"/>
                          <w:sz w:val="28"/>
                          <w:szCs w:val="28"/>
                        </w:rPr>
                        <w:t>Deborah Seals</w:t>
                      </w:r>
                    </w:p>
                    <w:p w14:paraId="5426B270" w14:textId="77777777" w:rsidR="00F52879" w:rsidRPr="00F52879" w:rsidRDefault="00F52879" w:rsidP="003C7FB5">
                      <w:pPr>
                        <w:shd w:val="clear" w:color="auto" w:fill="FFFFFF"/>
                        <w:rPr>
                          <w:rFonts w:ascii="Calibri" w:hAnsi="Calibri" w:cs="Times New Roman"/>
                          <w:color w:val="000000"/>
                          <w:sz w:val="28"/>
                          <w:szCs w:val="28"/>
                        </w:rPr>
                      </w:pPr>
                      <w:r w:rsidRPr="00F52879">
                        <w:rPr>
                          <w:rFonts w:ascii="Arial" w:hAnsi="Arial" w:cs="Arial"/>
                          <w:color w:val="686663"/>
                          <w:sz w:val="28"/>
                          <w:szCs w:val="28"/>
                        </w:rPr>
                        <w:t>Program Specialist</w:t>
                      </w:r>
                    </w:p>
                    <w:p w14:paraId="6B984435" w14:textId="1CB859DD" w:rsidR="00F52879" w:rsidRPr="00F52879" w:rsidRDefault="00F52879" w:rsidP="003C7FB5">
                      <w:pPr>
                        <w:shd w:val="clear" w:color="auto" w:fill="FFFFFF"/>
                        <w:rPr>
                          <w:rFonts w:ascii="Calibri" w:hAnsi="Calibri" w:cs="Times New Roman"/>
                          <w:color w:val="000000"/>
                          <w:sz w:val="28"/>
                          <w:szCs w:val="28"/>
                        </w:rPr>
                      </w:pPr>
                      <w:r w:rsidRPr="00F52879">
                        <w:rPr>
                          <w:rFonts w:ascii="Arial" w:hAnsi="Arial" w:cs="Arial"/>
                          <w:color w:val="686663"/>
                          <w:sz w:val="28"/>
                          <w:szCs w:val="28"/>
                        </w:rPr>
                        <w:t xml:space="preserve">American Lung Association in </w:t>
                      </w:r>
                      <w:r w:rsidRPr="00991536">
                        <w:rPr>
                          <w:rFonts w:ascii="Arial" w:hAnsi="Arial" w:cs="Arial"/>
                          <w:color w:val="686663"/>
                          <w:sz w:val="28"/>
                          <w:szCs w:val="28"/>
                        </w:rPr>
                        <w:t xml:space="preserve">West </w:t>
                      </w:r>
                      <w:r w:rsidRPr="00F52879">
                        <w:rPr>
                          <w:rFonts w:ascii="Arial" w:hAnsi="Arial" w:cs="Arial"/>
                          <w:color w:val="686663"/>
                          <w:sz w:val="28"/>
                          <w:szCs w:val="28"/>
                        </w:rPr>
                        <w:t>Virginia</w:t>
                      </w:r>
                    </w:p>
                    <w:p w14:paraId="4B7D9712" w14:textId="1E53AE7E" w:rsidR="00F52879" w:rsidRPr="00F52879" w:rsidRDefault="006B766B" w:rsidP="003C7FB5">
                      <w:pPr>
                        <w:shd w:val="clear" w:color="auto" w:fill="FFFFFF"/>
                        <w:rPr>
                          <w:rFonts w:ascii="Calibri" w:hAnsi="Calibri" w:cs="Times New Roman"/>
                          <w:color w:val="000000"/>
                          <w:sz w:val="28"/>
                          <w:szCs w:val="28"/>
                        </w:rPr>
                      </w:pPr>
                      <w:hyperlink r:id="rId13" w:history="1">
                        <w:r w:rsidR="00F52879" w:rsidRPr="00991536">
                          <w:rPr>
                            <w:rFonts w:ascii="Arial" w:hAnsi="Arial" w:cs="Arial"/>
                            <w:color w:val="686663"/>
                            <w:sz w:val="28"/>
                            <w:szCs w:val="28"/>
                            <w:u w:val="single"/>
                          </w:rPr>
                          <w:t>dseals@lunginfo.org</w:t>
                        </w:r>
                      </w:hyperlink>
                    </w:p>
                    <w:p w14:paraId="2C196415" w14:textId="0B59EC12" w:rsidR="00F52879" w:rsidRPr="00F52879" w:rsidRDefault="00F52879" w:rsidP="003C7FB5">
                      <w:pPr>
                        <w:shd w:val="clear" w:color="auto" w:fill="FFFFFF"/>
                        <w:rPr>
                          <w:rFonts w:ascii="Calibri" w:hAnsi="Calibri" w:cs="Times New Roman"/>
                          <w:color w:val="000000"/>
                          <w:sz w:val="28"/>
                          <w:szCs w:val="28"/>
                        </w:rPr>
                      </w:pPr>
                      <w:r w:rsidRPr="00F52879">
                        <w:rPr>
                          <w:rFonts w:ascii="Arial" w:hAnsi="Arial" w:cs="Arial"/>
                          <w:color w:val="686663"/>
                          <w:sz w:val="28"/>
                          <w:szCs w:val="28"/>
                        </w:rPr>
                        <w:t xml:space="preserve">P:  804-302-5740 ext. </w:t>
                      </w:r>
                      <w:r w:rsidRPr="00991536">
                        <w:rPr>
                          <w:rFonts w:ascii="Arial" w:hAnsi="Arial" w:cs="Arial"/>
                          <w:color w:val="686663"/>
                          <w:sz w:val="28"/>
                          <w:szCs w:val="28"/>
                        </w:rPr>
                        <w:t>261 C</w:t>
                      </w:r>
                      <w:r w:rsidRPr="00F52879">
                        <w:rPr>
                          <w:rFonts w:ascii="Arial" w:hAnsi="Arial" w:cs="Arial"/>
                          <w:color w:val="686663"/>
                          <w:sz w:val="28"/>
                          <w:szCs w:val="28"/>
                        </w:rPr>
                        <w:t>:  276-732-8798</w:t>
                      </w:r>
                    </w:p>
                    <w:p w14:paraId="65214B99" w14:textId="77777777" w:rsidR="00F52879" w:rsidRPr="00F52879" w:rsidRDefault="006B766B" w:rsidP="003C7FB5">
                      <w:pPr>
                        <w:rPr>
                          <w:rFonts w:ascii="Calibri" w:hAnsi="Calibri" w:cs="Times New Roman"/>
                          <w:color w:val="000000"/>
                          <w:sz w:val="28"/>
                          <w:szCs w:val="28"/>
                        </w:rPr>
                      </w:pPr>
                      <w:hyperlink r:id="rId14" w:history="1">
                        <w:r w:rsidR="00F52879" w:rsidRPr="00991536">
                          <w:rPr>
                            <w:rFonts w:ascii="Arial" w:hAnsi="Arial" w:cs="Arial"/>
                            <w:color w:val="686663"/>
                            <w:sz w:val="28"/>
                            <w:szCs w:val="28"/>
                            <w:u w:val="single"/>
                          </w:rPr>
                          <w:t>www.lung.org</w:t>
                        </w:r>
                      </w:hyperlink>
                      <w:r w:rsidR="00F52879" w:rsidRPr="00F52879">
                        <w:rPr>
                          <w:rFonts w:ascii="Arial" w:hAnsi="Arial" w:cs="Arial"/>
                          <w:color w:val="686663"/>
                          <w:sz w:val="28"/>
                          <w:szCs w:val="28"/>
                        </w:rPr>
                        <w:t>  |  Lung HelpLine: 1-800-LUNGUSA</w:t>
                      </w:r>
                    </w:p>
                    <w:p w14:paraId="68158B26" w14:textId="0D89EBDC" w:rsidR="000F6ACC" w:rsidRPr="00F52879" w:rsidRDefault="000F6ACC" w:rsidP="003C7FB5">
                      <w:pPr>
                        <w:rPr>
                          <w:sz w:val="36"/>
                          <w:szCs w:val="36"/>
                          <w14:textOutline w14:w="76200" w14:cap="rnd" w14:cmpd="sng" w14:algn="ctr">
                            <w14:solidFill>
                              <w14:schemeClr w14:val="accent5"/>
                            </w14:solidFill>
                            <w14:prstDash w14:val="solid"/>
                            <w14:bevel/>
                          </w14:textOutline>
                        </w:rPr>
                      </w:pPr>
                    </w:p>
                  </w:txbxContent>
                </v:textbox>
                <w10:wrap type="square"/>
              </v:shape>
            </w:pict>
          </mc:Fallback>
        </mc:AlternateContent>
      </w:r>
    </w:p>
    <w:p w14:paraId="7B316829" w14:textId="5718B392" w:rsidR="00E84726" w:rsidRDefault="00DE37B9"/>
    <w:sectPr w:rsidR="00E84726" w:rsidSect="0072704D">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E8"/>
    <w:rsid w:val="00017A37"/>
    <w:rsid w:val="000F6ACC"/>
    <w:rsid w:val="0026238B"/>
    <w:rsid w:val="00387382"/>
    <w:rsid w:val="003C7FB5"/>
    <w:rsid w:val="00414529"/>
    <w:rsid w:val="00493429"/>
    <w:rsid w:val="004A624C"/>
    <w:rsid w:val="00522E4F"/>
    <w:rsid w:val="005C2ECB"/>
    <w:rsid w:val="005C5E15"/>
    <w:rsid w:val="00601939"/>
    <w:rsid w:val="0062053F"/>
    <w:rsid w:val="00671C8A"/>
    <w:rsid w:val="006B766B"/>
    <w:rsid w:val="0072704D"/>
    <w:rsid w:val="00784C2C"/>
    <w:rsid w:val="00897F20"/>
    <w:rsid w:val="008C2CA6"/>
    <w:rsid w:val="009315E8"/>
    <w:rsid w:val="00991536"/>
    <w:rsid w:val="009C3E3D"/>
    <w:rsid w:val="00A50C7E"/>
    <w:rsid w:val="00A61F42"/>
    <w:rsid w:val="00AC69F0"/>
    <w:rsid w:val="00B60735"/>
    <w:rsid w:val="00CA102A"/>
    <w:rsid w:val="00DE37B9"/>
    <w:rsid w:val="00EC790F"/>
    <w:rsid w:val="00F467A9"/>
    <w:rsid w:val="00F52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2C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2879"/>
  </w:style>
  <w:style w:type="character" w:styleId="Hyperlink">
    <w:name w:val="Hyperlink"/>
    <w:basedOn w:val="DefaultParagraphFont"/>
    <w:uiPriority w:val="99"/>
    <w:semiHidden/>
    <w:unhideWhenUsed/>
    <w:rsid w:val="00F52879"/>
    <w:rPr>
      <w:color w:val="0000FF"/>
      <w:u w:val="single"/>
    </w:rPr>
  </w:style>
  <w:style w:type="paragraph" w:styleId="BalloonText">
    <w:name w:val="Balloon Text"/>
    <w:basedOn w:val="Normal"/>
    <w:link w:val="BalloonTextChar"/>
    <w:uiPriority w:val="99"/>
    <w:semiHidden/>
    <w:unhideWhenUsed/>
    <w:rsid w:val="006B7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86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mailto:dseals@lunginfo.org"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60.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lung.org/"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mailto:dseals@lunginfo.org" TargetMode="Externa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www.lu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Seals</dc:creator>
  <cp:keywords/>
  <dc:description/>
  <cp:lastModifiedBy>Gamble, Howard P</cp:lastModifiedBy>
  <cp:revision>2</cp:revision>
  <cp:lastPrinted>2017-05-16T12:40:00Z</cp:lastPrinted>
  <dcterms:created xsi:type="dcterms:W3CDTF">2017-09-07T19:26:00Z</dcterms:created>
  <dcterms:modified xsi:type="dcterms:W3CDTF">2017-09-07T19:26:00Z</dcterms:modified>
</cp:coreProperties>
</file>